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952E7" w14:textId="77777777" w:rsidR="00EE4015" w:rsidRPr="00D24F6D" w:rsidRDefault="00EE4015" w:rsidP="00EE4015">
      <w:pPr>
        <w:spacing w:line="240" w:lineRule="auto"/>
        <w:rPr>
          <w:b/>
          <w:color w:val="000000" w:themeColor="text1"/>
        </w:rPr>
      </w:pPr>
      <w:r w:rsidRPr="00D24F6D">
        <w:rPr>
          <w:b/>
          <w:color w:val="000000" w:themeColor="text1"/>
        </w:rPr>
        <w:t>Format aanvragen nadere inlichtingen</w:t>
      </w:r>
    </w:p>
    <w:p w14:paraId="71EE3564" w14:textId="07308AAA" w:rsidR="00EE4015" w:rsidRPr="00950AB6" w:rsidRDefault="00EE4015" w:rsidP="00EE4015">
      <w:pPr>
        <w:contextualSpacing/>
      </w:pPr>
      <w:r w:rsidRPr="00950AB6">
        <w:t>Aanbesteding</w:t>
      </w:r>
      <w:r w:rsidR="003A5372" w:rsidRPr="00950AB6">
        <w:t>:</w:t>
      </w:r>
      <w:r w:rsidRPr="00950AB6">
        <w:t xml:space="preserve"> </w:t>
      </w:r>
      <w:r w:rsidR="00950AB6" w:rsidRPr="00950AB6">
        <w:t>Afkoppelplan riolering Bomenbuurt Grootegast</w:t>
      </w:r>
    </w:p>
    <w:p w14:paraId="5A83367C" w14:textId="5DA5F662" w:rsidR="00EE4015" w:rsidRPr="00950AB6" w:rsidRDefault="00C5548A" w:rsidP="00EE4015">
      <w:pPr>
        <w:contextualSpacing/>
      </w:pPr>
      <w:r w:rsidRPr="00950AB6">
        <w:t>Besteknr.:</w:t>
      </w:r>
      <w:r w:rsidR="00AF52DC" w:rsidRPr="00950AB6">
        <w:t xml:space="preserve"> </w:t>
      </w:r>
      <w:r w:rsidR="00AF52DC">
        <w:t>Sweco</w:t>
      </w:r>
      <w:r w:rsidR="00950AB6">
        <w:t>51012801-1</w:t>
      </w:r>
    </w:p>
    <w:p w14:paraId="76CE284E" w14:textId="77777777" w:rsidR="00C5548A" w:rsidRPr="00D24F6D" w:rsidRDefault="00C5548A" w:rsidP="00EE4015">
      <w:pPr>
        <w:contextualSpacing/>
        <w:rPr>
          <w:color w:val="000000" w:themeColor="text1"/>
        </w:rPr>
      </w:pPr>
    </w:p>
    <w:p w14:paraId="5DED42CD" w14:textId="77777777" w:rsidR="00EE4015" w:rsidRPr="00D24F6D" w:rsidRDefault="00A80105" w:rsidP="00EE4015">
      <w:pPr>
        <w:contextualSpacing/>
        <w:rPr>
          <w:color w:val="000000" w:themeColor="text1"/>
        </w:rPr>
      </w:pPr>
      <w:r w:rsidRPr="00D24F6D">
        <w:rPr>
          <w:color w:val="000000" w:themeColor="text1"/>
        </w:rPr>
        <w:t>Ondernemer</w:t>
      </w:r>
      <w:r w:rsidR="00EE4015" w:rsidRPr="00D24F6D">
        <w:rPr>
          <w:color w:val="000000" w:themeColor="text1"/>
        </w:rPr>
        <w:t>:</w:t>
      </w:r>
    </w:p>
    <w:p w14:paraId="7228A616" w14:textId="77777777" w:rsidR="00EE4015" w:rsidRPr="00D24F6D" w:rsidRDefault="00EE4015" w:rsidP="00EE4015">
      <w:pPr>
        <w:contextualSpacing/>
        <w:rPr>
          <w:color w:val="000000" w:themeColor="text1"/>
        </w:rPr>
      </w:pPr>
      <w:r w:rsidRPr="00D24F6D">
        <w:rPr>
          <w:color w:val="000000" w:themeColor="text1"/>
        </w:rPr>
        <w:t>Vestigingsplaats:</w:t>
      </w:r>
    </w:p>
    <w:p w14:paraId="1C787E40" w14:textId="77777777" w:rsidR="00EE4015" w:rsidRPr="00D24F6D" w:rsidRDefault="00EE4015" w:rsidP="00EE4015">
      <w:pPr>
        <w:contextualSpacing/>
        <w:rPr>
          <w:color w:val="000000" w:themeColor="text1"/>
        </w:rPr>
      </w:pPr>
      <w:r w:rsidRPr="00D24F6D">
        <w:rPr>
          <w:color w:val="000000" w:themeColor="text1"/>
        </w:rPr>
        <w:t>Contactpersoon:</w:t>
      </w:r>
    </w:p>
    <w:p w14:paraId="55901239" w14:textId="77777777" w:rsidR="00EE4015" w:rsidRPr="00D24F6D" w:rsidRDefault="00EE4015" w:rsidP="00EE4015">
      <w:pPr>
        <w:contextualSpacing/>
        <w:rPr>
          <w:color w:val="000000" w:themeColor="text1"/>
        </w:rPr>
      </w:pPr>
      <w:r w:rsidRPr="00D24F6D">
        <w:rPr>
          <w:color w:val="000000" w:themeColor="text1"/>
        </w:rPr>
        <w:t>Telefoonnummer contactpersoon:</w:t>
      </w:r>
    </w:p>
    <w:p w14:paraId="1317FEA9" w14:textId="77777777" w:rsidR="00EE4015" w:rsidRPr="00D24F6D" w:rsidRDefault="00EE4015" w:rsidP="00EE4015">
      <w:pPr>
        <w:contextualSpacing/>
        <w:rPr>
          <w:color w:val="000000" w:themeColor="text1"/>
        </w:rPr>
      </w:pPr>
      <w:r w:rsidRPr="00D24F6D">
        <w:rPr>
          <w:color w:val="000000" w:themeColor="text1"/>
        </w:rPr>
        <w:t>E-mailadres contactpersoon:</w:t>
      </w:r>
    </w:p>
    <w:p w14:paraId="1A9146BB" w14:textId="77777777" w:rsidR="00EE4015" w:rsidRPr="00D24F6D" w:rsidRDefault="00EE4015" w:rsidP="00EE4015">
      <w:pPr>
        <w:contextualSpacing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1194"/>
        <w:gridCol w:w="1998"/>
        <w:gridCol w:w="1985"/>
        <w:gridCol w:w="3969"/>
        <w:gridCol w:w="4076"/>
      </w:tblGrid>
      <w:tr w:rsidR="00D24F6D" w:rsidRPr="00D24F6D" w14:paraId="0C22C6A8" w14:textId="77777777" w:rsidTr="00EE3AA9">
        <w:tc>
          <w:tcPr>
            <w:tcW w:w="772" w:type="dxa"/>
          </w:tcPr>
          <w:p w14:paraId="5253234A" w14:textId="77777777" w:rsidR="00EE4015" w:rsidRPr="00D24F6D" w:rsidRDefault="00EE4015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Vraag</w:t>
            </w:r>
          </w:p>
          <w:p w14:paraId="5A7D9FEE" w14:textId="77777777" w:rsidR="00EE4015" w:rsidRPr="00D24F6D" w:rsidRDefault="00EE4015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 xml:space="preserve">nr. </w:t>
            </w:r>
          </w:p>
        </w:tc>
        <w:tc>
          <w:tcPr>
            <w:tcW w:w="1194" w:type="dxa"/>
          </w:tcPr>
          <w:p w14:paraId="206D4355" w14:textId="77777777" w:rsidR="00EE4015" w:rsidRPr="00D24F6D" w:rsidRDefault="00EE4015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Document *)</w:t>
            </w:r>
          </w:p>
        </w:tc>
        <w:tc>
          <w:tcPr>
            <w:tcW w:w="1998" w:type="dxa"/>
          </w:tcPr>
          <w:p w14:paraId="1ABCCD80" w14:textId="77777777" w:rsidR="00EE4015" w:rsidRPr="00D24F6D" w:rsidRDefault="00E20146" w:rsidP="00E20146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Blz. / tekeningnr. / bijlagenr.</w:t>
            </w:r>
          </w:p>
        </w:tc>
        <w:tc>
          <w:tcPr>
            <w:tcW w:w="1985" w:type="dxa"/>
          </w:tcPr>
          <w:p w14:paraId="58247520" w14:textId="77777777" w:rsidR="00EE4015" w:rsidRPr="00D24F6D" w:rsidRDefault="00E20146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Bestekspost /</w:t>
            </w:r>
          </w:p>
          <w:p w14:paraId="09AE2D5C" w14:textId="77777777" w:rsidR="00E20146" w:rsidRPr="00D24F6D" w:rsidRDefault="00E20146" w:rsidP="00E20146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paragraaf / artikel</w:t>
            </w:r>
          </w:p>
        </w:tc>
        <w:tc>
          <w:tcPr>
            <w:tcW w:w="3969" w:type="dxa"/>
          </w:tcPr>
          <w:p w14:paraId="7A0EE900" w14:textId="77777777" w:rsidR="00EE4015" w:rsidRPr="00D24F6D" w:rsidRDefault="00EE4015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Vraag</w:t>
            </w:r>
          </w:p>
        </w:tc>
        <w:tc>
          <w:tcPr>
            <w:tcW w:w="4076" w:type="dxa"/>
          </w:tcPr>
          <w:p w14:paraId="290DA940" w14:textId="77777777" w:rsidR="00EE4015" w:rsidRPr="00D24F6D" w:rsidRDefault="00EE4015" w:rsidP="00F8255B">
            <w:pPr>
              <w:pStyle w:val="Tabelkopje"/>
              <w:contextualSpacing/>
              <w:rPr>
                <w:color w:val="000000" w:themeColor="text1"/>
                <w:sz w:val="20"/>
              </w:rPr>
            </w:pPr>
            <w:r w:rsidRPr="00D24F6D">
              <w:rPr>
                <w:color w:val="000000" w:themeColor="text1"/>
                <w:sz w:val="20"/>
              </w:rPr>
              <w:t>Antwoord</w:t>
            </w:r>
          </w:p>
        </w:tc>
      </w:tr>
      <w:tr w:rsidR="00D24F6D" w:rsidRPr="00D24F6D" w14:paraId="529CFC0C" w14:textId="77777777" w:rsidTr="00EE3AA9">
        <w:tc>
          <w:tcPr>
            <w:tcW w:w="772" w:type="dxa"/>
          </w:tcPr>
          <w:p w14:paraId="2D2BDCAB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  <w:r w:rsidRPr="00D24F6D">
              <w:rPr>
                <w:color w:val="000000" w:themeColor="text1"/>
              </w:rPr>
              <w:t>1</w:t>
            </w:r>
          </w:p>
        </w:tc>
        <w:tc>
          <w:tcPr>
            <w:tcW w:w="1194" w:type="dxa"/>
          </w:tcPr>
          <w:p w14:paraId="06BD6A76" w14:textId="77777777" w:rsidR="00E6183D" w:rsidRPr="00D24F6D" w:rsidRDefault="00E6183D" w:rsidP="00D11BFA">
            <w:pPr>
              <w:contextualSpacing/>
              <w:rPr>
                <w:i/>
                <w:color w:val="000000" w:themeColor="text1"/>
              </w:rPr>
            </w:pPr>
            <w:r w:rsidRPr="00D24F6D">
              <w:rPr>
                <w:i/>
                <w:color w:val="000000" w:themeColor="text1"/>
              </w:rPr>
              <w:t>&gt; AVO</w:t>
            </w:r>
          </w:p>
          <w:p w14:paraId="2BA9D848" w14:textId="77777777" w:rsidR="00E6183D" w:rsidRPr="00D24F6D" w:rsidRDefault="00E6183D" w:rsidP="00D11BFA">
            <w:pPr>
              <w:contextualSpacing/>
              <w:rPr>
                <w:i/>
                <w:color w:val="000000" w:themeColor="text1"/>
              </w:rPr>
            </w:pPr>
            <w:r w:rsidRPr="00D24F6D">
              <w:rPr>
                <w:i/>
                <w:color w:val="000000" w:themeColor="text1"/>
              </w:rPr>
              <w:t xml:space="preserve">&gt; </w:t>
            </w:r>
            <w:r w:rsidR="00EE4015" w:rsidRPr="00D24F6D">
              <w:rPr>
                <w:i/>
                <w:color w:val="000000" w:themeColor="text1"/>
              </w:rPr>
              <w:t>UIT,</w:t>
            </w:r>
          </w:p>
          <w:p w14:paraId="2DDB0A77" w14:textId="77777777" w:rsidR="00EE4015" w:rsidRPr="00D24F6D" w:rsidRDefault="00EE4015" w:rsidP="00D11BFA">
            <w:pPr>
              <w:contextualSpacing/>
              <w:rPr>
                <w:i/>
                <w:color w:val="000000" w:themeColor="text1"/>
              </w:rPr>
            </w:pPr>
            <w:r w:rsidRPr="00D24F6D">
              <w:rPr>
                <w:i/>
                <w:color w:val="000000" w:themeColor="text1"/>
              </w:rPr>
              <w:t xml:space="preserve"> IL, B</w:t>
            </w:r>
            <w:r w:rsidR="00D11BFA" w:rsidRPr="00D24F6D">
              <w:rPr>
                <w:i/>
                <w:color w:val="000000" w:themeColor="text1"/>
              </w:rPr>
              <w:t>E</w:t>
            </w:r>
            <w:r w:rsidRPr="00D24F6D">
              <w:rPr>
                <w:i/>
                <w:color w:val="000000" w:themeColor="text1"/>
              </w:rPr>
              <w:t xml:space="preserve">, </w:t>
            </w:r>
            <w:r w:rsidR="00D11BFA" w:rsidRPr="00D24F6D">
              <w:rPr>
                <w:i/>
                <w:color w:val="000000" w:themeColor="text1"/>
              </w:rPr>
              <w:t>TEK</w:t>
            </w:r>
            <w:r w:rsidRPr="00D24F6D">
              <w:rPr>
                <w:i/>
                <w:color w:val="000000" w:themeColor="text1"/>
              </w:rPr>
              <w:t>, BIJL, NVI</w:t>
            </w:r>
          </w:p>
        </w:tc>
        <w:tc>
          <w:tcPr>
            <w:tcW w:w="1998" w:type="dxa"/>
          </w:tcPr>
          <w:p w14:paraId="472D359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  <w:r w:rsidRPr="00D24F6D">
              <w:rPr>
                <w:color w:val="000000" w:themeColor="text1"/>
              </w:rPr>
              <w:t>xx</w:t>
            </w:r>
          </w:p>
        </w:tc>
        <w:tc>
          <w:tcPr>
            <w:tcW w:w="1985" w:type="dxa"/>
          </w:tcPr>
          <w:p w14:paraId="2C6D00AD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  <w:proofErr w:type="spellStart"/>
            <w:r w:rsidRPr="00D24F6D">
              <w:rPr>
                <w:color w:val="000000" w:themeColor="text1"/>
              </w:rPr>
              <w:t>xx.xx</w:t>
            </w:r>
            <w:proofErr w:type="spellEnd"/>
          </w:p>
        </w:tc>
        <w:tc>
          <w:tcPr>
            <w:tcW w:w="3969" w:type="dxa"/>
          </w:tcPr>
          <w:p w14:paraId="6CBFB02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10D4E68A" w14:textId="77777777" w:rsidR="00EE4015" w:rsidRPr="00D24F6D" w:rsidRDefault="00EE4015" w:rsidP="00F8255B">
            <w:pPr>
              <w:contextualSpacing/>
              <w:rPr>
                <w:i/>
                <w:color w:val="000000" w:themeColor="text1"/>
              </w:rPr>
            </w:pPr>
            <w:r w:rsidRPr="00D24F6D">
              <w:rPr>
                <w:i/>
                <w:color w:val="000000" w:themeColor="text1"/>
              </w:rPr>
              <w:t>In te vullen door de aanbestedende dienst</w:t>
            </w:r>
          </w:p>
        </w:tc>
      </w:tr>
      <w:tr w:rsidR="00D24F6D" w:rsidRPr="00D24F6D" w14:paraId="6818C5BC" w14:textId="77777777" w:rsidTr="00EE3AA9">
        <w:tc>
          <w:tcPr>
            <w:tcW w:w="772" w:type="dxa"/>
          </w:tcPr>
          <w:p w14:paraId="6B7E2FE0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62FF8435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7F7FCB61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64AA382E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13A24EF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5EA7D810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36A6C4A6" w14:textId="77777777" w:rsidTr="00EE3AA9">
        <w:tc>
          <w:tcPr>
            <w:tcW w:w="772" w:type="dxa"/>
          </w:tcPr>
          <w:p w14:paraId="1966BB07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1521CD71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4CD32FFB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5CE49868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8B7C105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4C74C497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09765A7B" w14:textId="77777777" w:rsidTr="00EE3AA9">
        <w:tc>
          <w:tcPr>
            <w:tcW w:w="772" w:type="dxa"/>
          </w:tcPr>
          <w:p w14:paraId="36D2EE7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55125298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3AF7807D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44090B2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9FCFB6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6944A4E2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1574D243" w14:textId="77777777" w:rsidTr="00EE3AA9">
        <w:tc>
          <w:tcPr>
            <w:tcW w:w="772" w:type="dxa"/>
          </w:tcPr>
          <w:p w14:paraId="1C79D523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08F258E4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5448C6A5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06F97B0A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BF1F2F8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7C02E0BE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4409737F" w14:textId="77777777" w:rsidTr="00EE3AA9">
        <w:tc>
          <w:tcPr>
            <w:tcW w:w="772" w:type="dxa"/>
          </w:tcPr>
          <w:p w14:paraId="3DB303EB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17AA3553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77CC7AA7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7A8A6023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9970824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2220166F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11F9EA92" w14:textId="77777777" w:rsidTr="00EE3AA9">
        <w:tc>
          <w:tcPr>
            <w:tcW w:w="772" w:type="dxa"/>
          </w:tcPr>
          <w:p w14:paraId="39A09A71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6151A994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14E38C61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788D1125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6D7A337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299D48AD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D24F6D" w:rsidRPr="00D24F6D" w14:paraId="5BBAEB12" w14:textId="77777777" w:rsidTr="00EE3AA9">
        <w:tc>
          <w:tcPr>
            <w:tcW w:w="772" w:type="dxa"/>
          </w:tcPr>
          <w:p w14:paraId="3BA88EB9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4C782513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383329E3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1DDAB718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AAECE16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4F250EF0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  <w:tr w:rsidR="00E20146" w:rsidRPr="00D24F6D" w14:paraId="055EC3D5" w14:textId="77777777" w:rsidTr="00EE3AA9">
        <w:tc>
          <w:tcPr>
            <w:tcW w:w="772" w:type="dxa"/>
          </w:tcPr>
          <w:p w14:paraId="2CD9023C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194" w:type="dxa"/>
          </w:tcPr>
          <w:p w14:paraId="1C377278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98" w:type="dxa"/>
          </w:tcPr>
          <w:p w14:paraId="162F21B0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292C2A57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1E61176F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4076" w:type="dxa"/>
          </w:tcPr>
          <w:p w14:paraId="0DCCD046" w14:textId="77777777" w:rsidR="00EE4015" w:rsidRPr="00D24F6D" w:rsidRDefault="00EE4015" w:rsidP="00F8255B">
            <w:pPr>
              <w:contextualSpacing/>
              <w:rPr>
                <w:color w:val="000000" w:themeColor="text1"/>
              </w:rPr>
            </w:pPr>
          </w:p>
        </w:tc>
      </w:tr>
    </w:tbl>
    <w:p w14:paraId="1F8B70E9" w14:textId="77777777" w:rsidR="00EE4015" w:rsidRPr="00D24F6D" w:rsidRDefault="00EE4015" w:rsidP="00EE4015">
      <w:pPr>
        <w:contextualSpacing/>
        <w:rPr>
          <w:rFonts w:cs="Arial"/>
          <w:b/>
          <w:color w:val="000000" w:themeColor="text1"/>
        </w:rPr>
      </w:pPr>
    </w:p>
    <w:p w14:paraId="43776CC4" w14:textId="77777777" w:rsidR="00E6183D" w:rsidRPr="00D24F6D" w:rsidRDefault="00EE4015" w:rsidP="00EE4015">
      <w:pPr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 xml:space="preserve">*) </w:t>
      </w:r>
      <w:r w:rsidRPr="00D24F6D">
        <w:rPr>
          <w:color w:val="000000" w:themeColor="text1"/>
          <w:lang w:eastAsia="en-US"/>
        </w:rPr>
        <w:tab/>
      </w:r>
      <w:r w:rsidR="00E6183D" w:rsidRPr="00D24F6D">
        <w:rPr>
          <w:color w:val="000000" w:themeColor="text1"/>
          <w:lang w:eastAsia="en-US"/>
        </w:rPr>
        <w:t>&gt; AVO</w:t>
      </w:r>
      <w:r w:rsidR="00E6183D" w:rsidRPr="00D24F6D">
        <w:rPr>
          <w:color w:val="000000" w:themeColor="text1"/>
          <w:lang w:eastAsia="en-US"/>
        </w:rPr>
        <w:tab/>
        <w:t>= Aankondiging van opdracht</w:t>
      </w:r>
    </w:p>
    <w:p w14:paraId="5794780A" w14:textId="77777777" w:rsidR="00EE4015" w:rsidRPr="00D24F6D" w:rsidRDefault="00E6183D" w:rsidP="00E6183D">
      <w:pPr>
        <w:ind w:firstLine="708"/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 xml:space="preserve">&gt; </w:t>
      </w:r>
      <w:r w:rsidR="00EE4015" w:rsidRPr="00D24F6D">
        <w:rPr>
          <w:color w:val="000000" w:themeColor="text1"/>
          <w:lang w:eastAsia="en-US"/>
        </w:rPr>
        <w:t>UIT</w:t>
      </w:r>
      <w:r w:rsidR="00EE4015" w:rsidRPr="00D24F6D">
        <w:rPr>
          <w:color w:val="000000" w:themeColor="text1"/>
          <w:lang w:eastAsia="en-US"/>
        </w:rPr>
        <w:tab/>
        <w:t>= Uitnodiging tot inschrijving</w:t>
      </w:r>
    </w:p>
    <w:p w14:paraId="75CDF37E" w14:textId="77777777" w:rsidR="00EE4015" w:rsidRPr="00D24F6D" w:rsidRDefault="00EE4015" w:rsidP="00E20146">
      <w:pPr>
        <w:ind w:firstLine="708"/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>IL</w:t>
      </w:r>
      <w:r w:rsidRPr="00D24F6D">
        <w:rPr>
          <w:color w:val="000000" w:themeColor="text1"/>
          <w:lang w:eastAsia="en-US"/>
        </w:rPr>
        <w:tab/>
        <w:t>= Inschrijvingsleidraad</w:t>
      </w:r>
    </w:p>
    <w:p w14:paraId="79031D22" w14:textId="77777777" w:rsidR="00EE4015" w:rsidRPr="00D24F6D" w:rsidRDefault="00EE4015" w:rsidP="00EE4015">
      <w:pPr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ab/>
        <w:t>B</w:t>
      </w:r>
      <w:r w:rsidR="00706CB8" w:rsidRPr="00D24F6D">
        <w:rPr>
          <w:color w:val="000000" w:themeColor="text1"/>
          <w:lang w:eastAsia="en-US"/>
        </w:rPr>
        <w:t>E</w:t>
      </w:r>
      <w:r w:rsidRPr="00D24F6D">
        <w:rPr>
          <w:color w:val="000000" w:themeColor="text1"/>
          <w:lang w:eastAsia="en-US"/>
        </w:rPr>
        <w:tab/>
        <w:t>= B</w:t>
      </w:r>
      <w:r w:rsidR="00706CB8" w:rsidRPr="00D24F6D">
        <w:rPr>
          <w:color w:val="000000" w:themeColor="text1"/>
          <w:lang w:eastAsia="en-US"/>
        </w:rPr>
        <w:t>estek</w:t>
      </w:r>
    </w:p>
    <w:p w14:paraId="0781A501" w14:textId="77777777" w:rsidR="00EE4015" w:rsidRPr="00D24F6D" w:rsidRDefault="00EE4015" w:rsidP="00EE4015">
      <w:pPr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ab/>
      </w:r>
      <w:r w:rsidR="00706CB8" w:rsidRPr="00D24F6D">
        <w:rPr>
          <w:color w:val="000000" w:themeColor="text1"/>
          <w:lang w:eastAsia="en-US"/>
        </w:rPr>
        <w:t>TEK</w:t>
      </w:r>
      <w:r w:rsidRPr="00D24F6D">
        <w:rPr>
          <w:color w:val="000000" w:themeColor="text1"/>
          <w:lang w:eastAsia="en-US"/>
        </w:rPr>
        <w:tab/>
        <w:t xml:space="preserve">= </w:t>
      </w:r>
      <w:r w:rsidR="00706CB8" w:rsidRPr="00D24F6D">
        <w:rPr>
          <w:color w:val="000000" w:themeColor="text1"/>
          <w:lang w:eastAsia="en-US"/>
        </w:rPr>
        <w:t>Tekening</w:t>
      </w:r>
    </w:p>
    <w:p w14:paraId="13A3D063" w14:textId="77777777" w:rsidR="00EE4015" w:rsidRPr="00D24F6D" w:rsidRDefault="00EE4015" w:rsidP="00EE4015">
      <w:pPr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ab/>
        <w:t>BIJL</w:t>
      </w:r>
      <w:r w:rsidR="00706CB8" w:rsidRPr="00D24F6D">
        <w:rPr>
          <w:color w:val="000000" w:themeColor="text1"/>
          <w:lang w:eastAsia="en-US"/>
        </w:rPr>
        <w:tab/>
      </w:r>
      <w:r w:rsidRPr="00D24F6D">
        <w:rPr>
          <w:color w:val="000000" w:themeColor="text1"/>
          <w:lang w:eastAsia="en-US"/>
        </w:rPr>
        <w:t xml:space="preserve">= Bijlage bij </w:t>
      </w:r>
      <w:r w:rsidR="00706CB8" w:rsidRPr="00D24F6D">
        <w:rPr>
          <w:color w:val="000000" w:themeColor="text1"/>
          <w:lang w:eastAsia="en-US"/>
        </w:rPr>
        <w:t>bestek</w:t>
      </w:r>
    </w:p>
    <w:p w14:paraId="0E7E2236" w14:textId="77777777" w:rsidR="00EE4015" w:rsidRPr="00D24F6D" w:rsidRDefault="00EE4015" w:rsidP="00EE4015">
      <w:pPr>
        <w:rPr>
          <w:color w:val="000000" w:themeColor="text1"/>
          <w:lang w:eastAsia="en-US"/>
        </w:rPr>
      </w:pPr>
      <w:r w:rsidRPr="00D24F6D">
        <w:rPr>
          <w:color w:val="000000" w:themeColor="text1"/>
          <w:lang w:eastAsia="en-US"/>
        </w:rPr>
        <w:tab/>
        <w:t>NVI</w:t>
      </w:r>
      <w:r w:rsidRPr="00D24F6D">
        <w:rPr>
          <w:color w:val="000000" w:themeColor="text1"/>
          <w:lang w:eastAsia="en-US"/>
        </w:rPr>
        <w:tab/>
        <w:t>= Nota van inlichtingen</w:t>
      </w:r>
    </w:p>
    <w:p w14:paraId="17F32698" w14:textId="77777777" w:rsidR="00FD4D66" w:rsidRPr="00D24F6D" w:rsidRDefault="00FD4D66">
      <w:pPr>
        <w:rPr>
          <w:color w:val="000000" w:themeColor="text1"/>
        </w:rPr>
      </w:pPr>
    </w:p>
    <w:sectPr w:rsidR="00FD4D66" w:rsidRPr="00D24F6D" w:rsidSect="00EE40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0265B" w14:textId="77777777" w:rsidR="00DC25E5" w:rsidRDefault="00DC25E5" w:rsidP="00DC25E5">
      <w:pPr>
        <w:spacing w:line="240" w:lineRule="auto"/>
      </w:pPr>
      <w:r>
        <w:separator/>
      </w:r>
    </w:p>
  </w:endnote>
  <w:endnote w:type="continuationSeparator" w:id="0">
    <w:p w14:paraId="1A93E295" w14:textId="77777777" w:rsidR="00DC25E5" w:rsidRDefault="00DC25E5" w:rsidP="00DC2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C58CD" w14:textId="77777777" w:rsidR="00DC25E5" w:rsidRDefault="00DC25E5" w:rsidP="00DC25E5">
      <w:pPr>
        <w:spacing w:line="240" w:lineRule="auto"/>
      </w:pPr>
      <w:r>
        <w:separator/>
      </w:r>
    </w:p>
  </w:footnote>
  <w:footnote w:type="continuationSeparator" w:id="0">
    <w:p w14:paraId="37A5F920" w14:textId="77777777" w:rsidR="00DC25E5" w:rsidRDefault="00DC25E5" w:rsidP="00DC25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015"/>
    <w:rsid w:val="001C1675"/>
    <w:rsid w:val="003A5372"/>
    <w:rsid w:val="004978D6"/>
    <w:rsid w:val="00706CB8"/>
    <w:rsid w:val="00921428"/>
    <w:rsid w:val="00950AB6"/>
    <w:rsid w:val="00A80105"/>
    <w:rsid w:val="00AF52DC"/>
    <w:rsid w:val="00B12826"/>
    <w:rsid w:val="00B64B5E"/>
    <w:rsid w:val="00C5548A"/>
    <w:rsid w:val="00D11BFA"/>
    <w:rsid w:val="00D24F6D"/>
    <w:rsid w:val="00DC25E5"/>
    <w:rsid w:val="00E20146"/>
    <w:rsid w:val="00E6183D"/>
    <w:rsid w:val="00EE3AA9"/>
    <w:rsid w:val="00EE4015"/>
    <w:rsid w:val="00FD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DA57F9"/>
  <w15:chartTrackingRefBased/>
  <w15:docId w15:val="{66F09C5A-DF47-478B-A9B9-649E8E0E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4015"/>
    <w:pPr>
      <w:spacing w:after="0" w:line="24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belkopje">
    <w:name w:val="Tabelkopje"/>
    <w:basedOn w:val="Standaard"/>
    <w:rsid w:val="00EE4015"/>
    <w:pPr>
      <w:spacing w:line="252" w:lineRule="atLeast"/>
      <w:ind w:right="-57"/>
    </w:pPr>
    <w:rPr>
      <w:b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52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52DC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Hoogstra, Jack</dc:creator>
  <cp:keywords/>
  <dc:description/>
  <cp:lastModifiedBy>Vries, Marc de</cp:lastModifiedBy>
  <cp:revision>9</cp:revision>
  <dcterms:created xsi:type="dcterms:W3CDTF">2020-06-09T12:36:00Z</dcterms:created>
  <dcterms:modified xsi:type="dcterms:W3CDTF">2023-04-07T14:10:00Z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2021-01-13T20:42:01Z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f7ae052c-a7ee-4867-8e4f-000038cda5c4</vt:lpwstr>
  </property>
  <property fmtid="{D5CDD505-2E9C-101B-9397-08002B2CF9AE}" pid="8" name="MSIP_Label_43f08ec5-d6d9-4227-8387-ccbfcb3632c4_ContentBits">
    <vt:lpwstr>0</vt:lpwstr>
  </property>
</Properties>
</file>